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B5B" w:rsidRPr="00D1563C" w:rsidRDefault="00D1563C" w:rsidP="00D1563C">
      <w:pPr>
        <w:ind w:firstLineChars="200" w:firstLine="88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</w:t>
      </w:r>
      <w:r>
        <w:rPr>
          <w:rFonts w:hint="eastAsia"/>
          <w:b/>
          <w:sz w:val="44"/>
          <w:szCs w:val="44"/>
        </w:rPr>
        <w:t>审计</w:t>
      </w:r>
      <w:r>
        <w:rPr>
          <w:rFonts w:hint="eastAsia"/>
          <w:b/>
          <w:sz w:val="44"/>
          <w:szCs w:val="44"/>
        </w:rPr>
        <w:t>档案利用</w:t>
      </w:r>
      <w:r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a7"/>
        <w:tblpPr w:leftFromText="180" w:rightFromText="180" w:vertAnchor="page" w:horzAnchor="page" w:tblpX="1748" w:tblpY="2388"/>
        <w:tblOverlap w:val="never"/>
        <w:tblW w:w="9490" w:type="dxa"/>
        <w:tblLayout w:type="fixed"/>
        <w:tblLook w:val="04A0" w:firstRow="1" w:lastRow="0" w:firstColumn="1" w:lastColumn="0" w:noHBand="0" w:noVBand="1"/>
      </w:tblPr>
      <w:tblGrid>
        <w:gridCol w:w="1802"/>
        <w:gridCol w:w="1673"/>
        <w:gridCol w:w="1365"/>
        <w:gridCol w:w="1740"/>
        <w:gridCol w:w="1215"/>
        <w:gridCol w:w="1695"/>
      </w:tblGrid>
      <w:tr w:rsidR="00325B5B" w:rsidTr="00D1563C">
        <w:trPr>
          <w:trHeight w:val="959"/>
        </w:trPr>
        <w:tc>
          <w:tcPr>
            <w:tcW w:w="1802" w:type="dxa"/>
            <w:vAlign w:val="center"/>
          </w:tcPr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673" w:type="dxa"/>
            <w:vAlign w:val="center"/>
          </w:tcPr>
          <w:p w:rsidR="00325B5B" w:rsidRDefault="00325B5B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325B5B" w:rsidRDefault="00D156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查阅人</w:t>
            </w:r>
          </w:p>
        </w:tc>
        <w:tc>
          <w:tcPr>
            <w:tcW w:w="1740" w:type="dxa"/>
            <w:vAlign w:val="center"/>
          </w:tcPr>
          <w:p w:rsidR="00325B5B" w:rsidRDefault="00325B5B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95" w:type="dxa"/>
            <w:vAlign w:val="center"/>
          </w:tcPr>
          <w:p w:rsidR="00325B5B" w:rsidRDefault="00325B5B">
            <w:pPr>
              <w:rPr>
                <w:sz w:val="28"/>
                <w:szCs w:val="28"/>
              </w:rPr>
            </w:pPr>
          </w:p>
        </w:tc>
      </w:tr>
      <w:tr w:rsidR="00325B5B">
        <w:trPr>
          <w:trHeight w:val="1883"/>
        </w:trPr>
        <w:tc>
          <w:tcPr>
            <w:tcW w:w="1802" w:type="dxa"/>
            <w:vAlign w:val="center"/>
          </w:tcPr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查阅档案</w:t>
            </w:r>
          </w:p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688" w:type="dxa"/>
            <w:gridSpan w:val="5"/>
          </w:tcPr>
          <w:p w:rsidR="00325B5B" w:rsidRDefault="00325B5B">
            <w:pPr>
              <w:rPr>
                <w:sz w:val="28"/>
                <w:szCs w:val="28"/>
              </w:rPr>
            </w:pPr>
          </w:p>
        </w:tc>
      </w:tr>
      <w:tr w:rsidR="00325B5B">
        <w:trPr>
          <w:trHeight w:val="2198"/>
        </w:trPr>
        <w:tc>
          <w:tcPr>
            <w:tcW w:w="1802" w:type="dxa"/>
            <w:vAlign w:val="center"/>
          </w:tcPr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用</w:t>
            </w:r>
          </w:p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的</w:t>
            </w:r>
          </w:p>
        </w:tc>
        <w:tc>
          <w:tcPr>
            <w:tcW w:w="7688" w:type="dxa"/>
            <w:gridSpan w:val="5"/>
          </w:tcPr>
          <w:p w:rsidR="00325B5B" w:rsidRDefault="00325B5B">
            <w:pPr>
              <w:rPr>
                <w:sz w:val="28"/>
                <w:szCs w:val="28"/>
              </w:rPr>
            </w:pPr>
          </w:p>
        </w:tc>
      </w:tr>
      <w:tr w:rsidR="00325B5B">
        <w:trPr>
          <w:trHeight w:val="3356"/>
        </w:trPr>
        <w:tc>
          <w:tcPr>
            <w:tcW w:w="1802" w:type="dxa"/>
          </w:tcPr>
          <w:p w:rsidR="00325B5B" w:rsidRDefault="00325B5B">
            <w:pPr>
              <w:jc w:val="center"/>
              <w:rPr>
                <w:b/>
                <w:sz w:val="28"/>
                <w:szCs w:val="28"/>
              </w:rPr>
            </w:pPr>
          </w:p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审计处</w:t>
            </w:r>
          </w:p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批</w:t>
            </w:r>
          </w:p>
        </w:tc>
        <w:tc>
          <w:tcPr>
            <w:tcW w:w="7688" w:type="dxa"/>
            <w:gridSpan w:val="5"/>
          </w:tcPr>
          <w:p w:rsidR="00325B5B" w:rsidRDefault="00D156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325B5B" w:rsidRDefault="00325B5B">
            <w:pPr>
              <w:rPr>
                <w:sz w:val="28"/>
                <w:szCs w:val="28"/>
              </w:rPr>
            </w:pPr>
          </w:p>
          <w:p w:rsidR="00325B5B" w:rsidRDefault="00D156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 w:rsidR="00325B5B" w:rsidRDefault="00D156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审计处公章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325B5B" w:rsidRDefault="00D1563C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25B5B">
        <w:trPr>
          <w:trHeight w:val="1739"/>
        </w:trPr>
        <w:tc>
          <w:tcPr>
            <w:tcW w:w="1802" w:type="dxa"/>
            <w:vAlign w:val="center"/>
          </w:tcPr>
          <w:p w:rsidR="00325B5B" w:rsidRDefault="00D15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7688" w:type="dxa"/>
            <w:gridSpan w:val="5"/>
            <w:vAlign w:val="center"/>
          </w:tcPr>
          <w:p w:rsidR="00325B5B" w:rsidRDefault="00D1563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现场翻阅</w:t>
            </w:r>
            <w:r>
              <w:rPr>
                <w:rFonts w:hint="eastAsia"/>
                <w:bCs/>
                <w:sz w:val="28"/>
                <w:szCs w:val="28"/>
              </w:rPr>
              <w:t xml:space="preserve">  2</w:t>
            </w:r>
            <w:r>
              <w:rPr>
                <w:rFonts w:hint="eastAsia"/>
                <w:bCs/>
                <w:sz w:val="28"/>
                <w:szCs w:val="28"/>
              </w:rPr>
              <w:t>、复印</w:t>
            </w:r>
            <w:r>
              <w:rPr>
                <w:rFonts w:hint="eastAsia"/>
                <w:bCs/>
                <w:sz w:val="28"/>
                <w:szCs w:val="28"/>
              </w:rPr>
              <w:t xml:space="preserve">  3</w:t>
            </w:r>
            <w:r>
              <w:rPr>
                <w:rFonts w:hint="eastAsia"/>
                <w:bCs/>
                <w:sz w:val="28"/>
                <w:szCs w:val="28"/>
              </w:rPr>
              <w:t>、拍照</w:t>
            </w:r>
            <w:bookmarkStart w:id="0" w:name="_GoBack"/>
            <w:bookmarkEnd w:id="0"/>
          </w:p>
          <w:p w:rsidR="00325B5B" w:rsidRDefault="00D156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、抄录</w:t>
            </w:r>
            <w:r>
              <w:rPr>
                <w:rFonts w:hint="eastAsia"/>
                <w:bCs/>
                <w:sz w:val="28"/>
                <w:szCs w:val="28"/>
              </w:rPr>
              <w:t xml:space="preserve">  5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  <w:r>
              <w:rPr>
                <w:rFonts w:hint="eastAsia"/>
                <w:bCs/>
                <w:sz w:val="28"/>
                <w:szCs w:val="28"/>
              </w:rPr>
              <w:t>原件借出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6</w:t>
            </w:r>
            <w:r>
              <w:rPr>
                <w:rFonts w:hint="eastAsia"/>
                <w:bCs/>
                <w:sz w:val="28"/>
                <w:szCs w:val="28"/>
              </w:rPr>
              <w:t>、其他方式</w:t>
            </w:r>
          </w:p>
        </w:tc>
      </w:tr>
      <w:tr w:rsidR="00325B5B">
        <w:trPr>
          <w:trHeight w:val="1753"/>
        </w:trPr>
        <w:tc>
          <w:tcPr>
            <w:tcW w:w="1802" w:type="dxa"/>
            <w:vAlign w:val="center"/>
          </w:tcPr>
          <w:p w:rsidR="00325B5B" w:rsidRDefault="00D15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688" w:type="dxa"/>
            <w:gridSpan w:val="5"/>
          </w:tcPr>
          <w:p w:rsidR="00325B5B" w:rsidRDefault="00325B5B">
            <w:pPr>
              <w:rPr>
                <w:bCs/>
                <w:szCs w:val="21"/>
              </w:rPr>
            </w:pPr>
          </w:p>
          <w:p w:rsidR="00325B5B" w:rsidRDefault="00D1563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审计档案包括学校工程审计、干部审计、采购审计、资产审计、财务审计等材料，涉及到学校的内部秘密，必须相关人员经过审计部门负责人审批后方能查阅，查阅者必须保证手续齐全、合法利用档案，禁止非正常使用和散播审计档案内容。</w:t>
            </w:r>
          </w:p>
        </w:tc>
      </w:tr>
    </w:tbl>
    <w:p w:rsidR="00325B5B" w:rsidRDefault="00325B5B"/>
    <w:sectPr w:rsidR="00325B5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5105"/>
    <w:multiLevelType w:val="singleLevel"/>
    <w:tmpl w:val="50FD51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CE"/>
    <w:rsid w:val="00016E91"/>
    <w:rsid w:val="000E209A"/>
    <w:rsid w:val="00112CF1"/>
    <w:rsid w:val="00202E2A"/>
    <w:rsid w:val="002C1A09"/>
    <w:rsid w:val="002E58A0"/>
    <w:rsid w:val="00325B5B"/>
    <w:rsid w:val="00522690"/>
    <w:rsid w:val="007F7880"/>
    <w:rsid w:val="00857C24"/>
    <w:rsid w:val="00873FE7"/>
    <w:rsid w:val="0097700E"/>
    <w:rsid w:val="00A517C7"/>
    <w:rsid w:val="00AC135A"/>
    <w:rsid w:val="00C1238D"/>
    <w:rsid w:val="00CB42CE"/>
    <w:rsid w:val="00D1563C"/>
    <w:rsid w:val="00D45798"/>
    <w:rsid w:val="00E76999"/>
    <w:rsid w:val="00FA2F52"/>
    <w:rsid w:val="02D828F5"/>
    <w:rsid w:val="06536B5B"/>
    <w:rsid w:val="0AB27B9D"/>
    <w:rsid w:val="0D0F2C57"/>
    <w:rsid w:val="15B11ECE"/>
    <w:rsid w:val="15BB581E"/>
    <w:rsid w:val="1672708F"/>
    <w:rsid w:val="25227B2B"/>
    <w:rsid w:val="303C619D"/>
    <w:rsid w:val="320F1736"/>
    <w:rsid w:val="3BF42B09"/>
    <w:rsid w:val="47262F1F"/>
    <w:rsid w:val="478B503A"/>
    <w:rsid w:val="4BE16B99"/>
    <w:rsid w:val="52E142BE"/>
    <w:rsid w:val="53E45893"/>
    <w:rsid w:val="584402F8"/>
    <w:rsid w:val="5CC022E5"/>
    <w:rsid w:val="640179C6"/>
    <w:rsid w:val="6F6C4D16"/>
    <w:rsid w:val="7EA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3B7D"/>
  <w15:docId w15:val="{9E33D396-4CF6-4332-9B9E-9CFB183E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kevin holy</cp:lastModifiedBy>
  <cp:revision>9</cp:revision>
  <dcterms:created xsi:type="dcterms:W3CDTF">2018-05-23T08:48:00Z</dcterms:created>
  <dcterms:modified xsi:type="dcterms:W3CDTF">2018-07-18T06:56:00Z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